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  <w:bookmarkStart w:id="0" w:name="_GoBack"/>
      <w:bookmarkStart w:id="1" w:name="_GoBack"/>
      <w:bookmarkEnd w:id="1"/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67"/>
        <w:gridCol w:w="4961"/>
        <w:gridCol w:w="4251"/>
        <w:gridCol w:w="2409"/>
        <w:gridCol w:w="1137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Innerhalb von exakt 3 Minuten werden alle regulären Sprünge aller Teammitglieder gewertet und zum Teamresultat addiert. Der bessere von 2 Durchgängen kommt in die Wertung. Bitte ankreuzen:</w:t>
            </w:r>
          </w:p>
          <w:tbl>
            <w:tblPr>
              <w:tblStyle w:val="Tabellenraster"/>
              <w:tblW w:w="3571" w:type="dxa"/>
              <w:jc w:val="left"/>
              <w:tblInd w:w="742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1" w:lastColumn="0" w:firstColumn="1" w:val="04a0" w:noHBand="0" w:noVBand="1"/>
            </w:tblPr>
            <w:tblGrid>
              <w:gridCol w:w="1559"/>
              <w:gridCol w:w="2011"/>
            </w:tblGrid>
            <w:tr>
              <w:trPr/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1"/>
                    </w:numPr>
                    <w:spacing w:lineRule="auto" w:line="240" w:before="0" w:after="0"/>
                    <w:ind w:left="488" w:hanging="142"/>
                    <w:contextualSpacing/>
                    <w:rPr>
                      <w:sz w:val="18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2" wp14:anchorId="4B158EF3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21285" cy="104140"/>
                            <wp:effectExtent l="0" t="0" r="12700" b="10795"/>
                            <wp:wrapNone/>
                            <wp:docPr id="1" name="Rechteck 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00" cy="103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56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Rechteck 1" fillcolor="white" stroked="t" style="position:absolute;margin-left:-1.65pt;margin-top:1.75pt;width:9.45pt;height:8.1pt" wp14:anchorId="4B158EF3">
                            <w10:wrap type="none"/>
                            <v:fill o:detectmouseclick="t" type="solid" color2="black"/>
                            <v:stroke color="black" weight="25560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Durchgang</w:t>
                  </w:r>
                </w:p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sz w:val="2"/>
                    </w:rPr>
                  </w:pPr>
                  <w:r>
                    <w:rPr>
                      <w:sz w:val="2"/>
                    </w:rPr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1"/>
                    </w:numPr>
                    <w:spacing w:lineRule="auto" w:line="240" w:before="0" w:after="0"/>
                    <w:ind w:left="488" w:hanging="142"/>
                    <w:contextualSpacing/>
                    <w:rPr>
                      <w:sz w:val="18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3" wp14:anchorId="1A58F384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21285" cy="104140"/>
                            <wp:effectExtent l="0" t="0" r="12700" b="10795"/>
                            <wp:wrapNone/>
                            <wp:docPr id="2" name="Rechteck 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00" cy="103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56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Rechteck 3" fillcolor="white" stroked="t" style="position:absolute;margin-left:-1.65pt;margin-top:1.75pt;width:9.45pt;height:8.1pt" wp14:anchorId="1A58F384">
                            <w10:wrap type="none"/>
                            <v:fill o:detectmouseclick="t" type="solid" color2="black"/>
                            <v:stroke color="black" weight="25560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Durchgang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(Disziplin-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punkte)</w:t>
            </w:r>
          </w:p>
        </w:tc>
        <w:tc>
          <w:tcPr>
            <w:tcW w:w="1137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Ranglisten-punkte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"/>
        <w:gridCol w:w="950"/>
        <w:gridCol w:w="950"/>
        <w:gridCol w:w="951"/>
        <w:gridCol w:w="950"/>
        <w:gridCol w:w="951"/>
        <w:gridCol w:w="951"/>
        <w:gridCol w:w="950"/>
        <w:gridCol w:w="7"/>
        <w:gridCol w:w="1138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6660" w:type="dxa"/>
            <w:gridSpan w:val="8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aller gültigen Sprünge (X = ungültig).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</w:rPr>
            </w:pPr>
            <w:r>
              <w:rPr>
                <w:i/>
                <w:sz w:val="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6"/>
                <w:szCs w:val="18"/>
              </w:rPr>
            </w:pPr>
            <w:r>
              <w:rPr>
                <w:i/>
                <w:sz w:val="6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6"/>
                <w:szCs w:val="18"/>
              </w:rPr>
              <w:t>Summe der Einzelpunkte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9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  <w:szCs w:val="18"/>
              </w:rPr>
            </w:pPr>
            <w:r>
              <w:rPr>
                <w:i/>
                <w:sz w:val="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Versuch 1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  <w:szCs w:val="18"/>
              </w:rPr>
            </w:pPr>
            <w:r>
              <w:rPr>
                <w:i/>
                <w:sz w:val="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Versuch 2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  <w:szCs w:val="18"/>
              </w:rPr>
            </w:pPr>
            <w:r>
              <w:rPr>
                <w:i/>
                <w:sz w:val="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Versuch 3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  <w:szCs w:val="18"/>
              </w:rPr>
            </w:pPr>
            <w:r>
              <w:rPr>
                <w:i/>
                <w:sz w:val="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Versuch 4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  <w:szCs w:val="18"/>
              </w:rPr>
            </w:pPr>
            <w:r>
              <w:rPr>
                <w:i/>
                <w:sz w:val="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Versuch 5</w:t>
            </w:r>
          </w:p>
        </w:tc>
        <w:tc>
          <w:tcPr>
            <w:tcW w:w="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  <w:szCs w:val="18"/>
              </w:rPr>
            </w:pPr>
            <w:r>
              <w:rPr>
                <w:i/>
                <w:sz w:val="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Versuch 6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  <w:szCs w:val="18"/>
              </w:rPr>
            </w:pPr>
            <w:r>
              <w:rPr>
                <w:i/>
                <w:sz w:val="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Versuch 7</w:t>
            </w:r>
          </w:p>
        </w:tc>
        <w:tc>
          <w:tcPr>
            <w:tcW w:w="11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5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25780"/>
                <wp:effectExtent l="0" t="0" r="0" b="0"/>
                <wp:wrapSquare wrapText="largest"/>
                <wp:docPr id="3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4" name="Grafik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4"/>
      </w:rPr>
    </w:pPr>
    <w:r>
      <w:rPr>
        <w:sz w:val="4"/>
      </w:rPr>
    </w:r>
  </w:p>
  <w:p>
    <w:pPr>
      <w:pStyle w:val="Fuzeile"/>
      <w:rPr>
        <w:sz w:val="4"/>
      </w:rPr>
    </w:pPr>
    <w:r>
      <w:rPr>
        <w:sz w:val="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Weitsprungstaffel (U10)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1B10-2BE5-430C-8FCC-C8D4AFF5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LibreOffice/6.2.7.1$Linux_X86_64 LibreOffice_project/20$Build-1</Application>
  <Pages>1</Pages>
  <Words>85</Words>
  <Characters>470</Characters>
  <CharactersWithSpaces>518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2012-11-22T08:37:00Z</dcterms:created>
  <dc:creator>Deister, David</dc:creator>
  <dc:description/>
  <dc:language>de-DE</dc:language>
  <cp:lastModifiedBy/>
  <cp:lastPrinted>2019-06-21T19:30:00Z</cp:lastPrinted>
  <dcterms:modified xsi:type="dcterms:W3CDTF">2019-11-13T21:26:21Z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